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1FA44" w14:textId="77777777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1487E">
        <w:rPr>
          <w:noProof/>
        </w:rPr>
        <w:drawing>
          <wp:inline distT="0" distB="0" distL="0" distR="0" wp14:anchorId="311A6773" wp14:editId="5CFF7BBF">
            <wp:extent cx="1206943" cy="790575"/>
            <wp:effectExtent l="0" t="0" r="0" b="0"/>
            <wp:docPr id="1" name="Picture 1" descr="C:\Users\CoMinister\AppData\Local\Microsoft\Windows\INetCache\Content.MSO\F07822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inister\AppData\Local\Microsoft\Windows\INetCache\Content.MSO\F07822C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173" cy="81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ABB46" w14:textId="77777777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F5718" w14:textId="77777777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87E">
        <w:rPr>
          <w:rFonts w:ascii="Arial" w:eastAsia="Times New Roman" w:hAnsi="Arial" w:cs="Arial"/>
          <w:b/>
          <w:bCs/>
          <w:color w:val="000000"/>
        </w:rPr>
        <w:t>Affirmative Prayer for Personal and Community Abundance</w:t>
      </w:r>
    </w:p>
    <w:p w14:paraId="05DCE9AC" w14:textId="77777777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A2CCF" w14:textId="77777777" w:rsidR="00B612DF" w:rsidRDefault="00B612DF" w:rsidP="0011487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Relaxation:</w:t>
      </w:r>
    </w:p>
    <w:p w14:paraId="06FD1692" w14:textId="6F4A53B5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87E">
        <w:rPr>
          <w:rFonts w:ascii="Arial" w:eastAsia="Times New Roman" w:hAnsi="Arial" w:cs="Arial"/>
          <w:color w:val="000000"/>
        </w:rPr>
        <w:t>I now take a deep breath and consciously bring myself into the present moment. I allow that breath to relax my physical body. I let go of the concerns of the world and bring my awareness to my heart-center.  I also release my attachment to the outer world of effect knowing that all form and experience has its origins in mind.</w:t>
      </w:r>
    </w:p>
    <w:p w14:paraId="3657A386" w14:textId="77777777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72EE9" w14:textId="77777777" w:rsidR="00B612DF" w:rsidRDefault="00B612DF" w:rsidP="0011487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Focus:</w:t>
      </w:r>
    </w:p>
    <w:p w14:paraId="5B292644" w14:textId="5E285CA6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87E">
        <w:rPr>
          <w:rFonts w:ascii="Arial" w:eastAsia="Times New Roman" w:hAnsi="Arial" w:cs="Arial"/>
          <w:color w:val="000000"/>
        </w:rPr>
        <w:t>As I release my attachment to the physical human dimension, I allow myself to open to a higher dimension - the realm of Infinite Divine Life. This is the One Source from which all creation flows. It is therefore my source. In fact, I am an idea in the mind of this One Source; I am God’s idea of Itself in expression. Whatever is true of God is true of me, as I am an expression of Itself. God is Infinite Life, Pure Love and Limitless Abundance. Therefore I am Infinite Life, Pure Love and Limitless Abundance. This is the absolute spiritual truth of me right now.</w:t>
      </w:r>
    </w:p>
    <w:p w14:paraId="54ADEFB2" w14:textId="77777777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70EA2" w14:textId="77777777" w:rsidR="00B612DF" w:rsidRDefault="00B612DF" w:rsidP="0011487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Contemplation:</w:t>
      </w:r>
    </w:p>
    <w:p w14:paraId="2FD15635" w14:textId="5E01A8D6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87E">
        <w:rPr>
          <w:rFonts w:ascii="Arial" w:eastAsia="Times New Roman" w:hAnsi="Arial" w:cs="Arial"/>
          <w:color w:val="000000"/>
        </w:rPr>
        <w:t>I take this awareness deep into the core of my being. I release any idea of lack or limitation because they cannot exist in the limitless spiritual level of being. In fact, I live, move and have my being in a universe of limitless abundance. I am swimming in a sea of limitless possibilities and infinite good. I see it all around me. As I look at all the leaves on all the trees on this planet; as I gaze upon the vastness of the ocean; as I look up at the sky and ponder the eternality of space, I know limitless good is my true nature. I take a moment and contemplate the limitless, eternal abundance of which I am a unique expression.</w:t>
      </w:r>
    </w:p>
    <w:p w14:paraId="0CE5013B" w14:textId="77777777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D8438" w14:textId="77777777" w:rsidR="00B612DF" w:rsidRDefault="00B612DF" w:rsidP="0011487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Realization:</w:t>
      </w:r>
    </w:p>
    <w:p w14:paraId="486CDCF8" w14:textId="41D8EA9E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87E">
        <w:rPr>
          <w:rFonts w:ascii="Arial" w:eastAsia="Times New Roman" w:hAnsi="Arial" w:cs="Arial"/>
          <w:color w:val="000000"/>
        </w:rPr>
        <w:t>I now recognize that whatever I need or desire is already an idea in the mind of God. In fact, it is the absolute truth of my being now. I only feel it as a desire because it’s the universe knocking at the door of my consciousness saying “here, this is yours, accept it now.” I do accept it now on every level of my being. As I activate my power of imagination, I bring all levels of my being into alignment with this truth. I now imagine all the ways abundance is showing up in my life. I see doors of infinite possibilities flying open for me. I accept the experience of plenty…plenty to spare and to share. I feel the joy as I share my abundance with those I love and with my spiritual community. I love being a giver to life. Infinite Source pours through me to bless my life and to bless others. I embrace the vision of my spiritual community thriving. I am filled with joy as I see all of UCP’s programs fully funded and experiencing financial ease to meet all needs and highest vision. </w:t>
      </w:r>
    </w:p>
    <w:p w14:paraId="1365FA33" w14:textId="77777777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EFB6A" w14:textId="77777777" w:rsidR="00B612DF" w:rsidRDefault="00B612DF" w:rsidP="0011487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Gratitude and Release:</w:t>
      </w:r>
    </w:p>
    <w:p w14:paraId="4A3C43C7" w14:textId="1E3B0657" w:rsidR="0011487E" w:rsidRDefault="0011487E" w:rsidP="0011487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487E">
        <w:rPr>
          <w:rFonts w:ascii="Arial" w:eastAsia="Times New Roman" w:hAnsi="Arial" w:cs="Arial"/>
          <w:color w:val="000000"/>
        </w:rPr>
        <w:t>I now give thanks for the reawakening in my consciousness of who and what I really am, and of my power as an “activator” of Divine Good in my life as well as in my community’s life. I am grateful that I don’t have to manipulate events, or wish, or even wait. I need only accept the Truth that I am Abundance expressing now. I also release my specific idea of how things should come about, but instead I take action following Divine Guidance. I am filled with tremendous gratitude.</w:t>
      </w:r>
    </w:p>
    <w:p w14:paraId="05010D8D" w14:textId="77777777" w:rsidR="0011487E" w:rsidRDefault="0011487E" w:rsidP="0011487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4718F0D" w14:textId="77777777" w:rsidR="0011487E" w:rsidRPr="0011487E" w:rsidRDefault="0011487E" w:rsidP="0011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87E">
        <w:rPr>
          <w:rFonts w:ascii="Arial" w:eastAsia="Times New Roman" w:hAnsi="Arial" w:cs="Arial"/>
          <w:color w:val="000000"/>
        </w:rPr>
        <w:t xml:space="preserve">And so it is! </w:t>
      </w:r>
    </w:p>
    <w:p w14:paraId="63899B5F" w14:textId="77777777" w:rsidR="00666161" w:rsidRDefault="0017414C"/>
    <w:sectPr w:rsidR="00666161" w:rsidSect="00B612D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7E"/>
    <w:rsid w:val="0011487E"/>
    <w:rsid w:val="0017414C"/>
    <w:rsid w:val="0021503A"/>
    <w:rsid w:val="004F4DC5"/>
    <w:rsid w:val="00B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4C0A"/>
  <w15:chartTrackingRefBased/>
  <w15:docId w15:val="{7E370826-55F1-4C4C-8BAC-5444518D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CoMinister</dc:creator>
  <cp:keywords/>
  <dc:description/>
  <cp:lastModifiedBy>office</cp:lastModifiedBy>
  <cp:revision>2</cp:revision>
  <cp:lastPrinted>2023-04-21T19:36:00Z</cp:lastPrinted>
  <dcterms:created xsi:type="dcterms:W3CDTF">2023-04-21T19:36:00Z</dcterms:created>
  <dcterms:modified xsi:type="dcterms:W3CDTF">2023-04-21T19:36:00Z</dcterms:modified>
</cp:coreProperties>
</file>